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9" w:rsidRPr="00990A59" w:rsidRDefault="00990A59" w:rsidP="00990A59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</w:rPr>
      </w:pPr>
      <w:r w:rsidRPr="00990A59">
        <w:rPr>
          <w:rFonts w:ascii="Calibri" w:eastAsia="Calibri" w:hAnsi="Calibri" w:cs="Times New Roman"/>
          <w:noProof/>
          <w:sz w:val="24"/>
          <w:lang w:eastAsia="ru-RU"/>
        </w:rPr>
        <w:t xml:space="preserve">                                                                     </w:t>
      </w:r>
      <w:r>
        <w:rPr>
          <w:rFonts w:ascii="Calibri" w:eastAsia="Calibri" w:hAnsi="Calibri" w:cs="Times New Roman"/>
          <w:noProof/>
          <w:sz w:val="24"/>
          <w:lang w:eastAsia="ru-RU"/>
        </w:rPr>
        <w:t xml:space="preserve">  </w:t>
      </w:r>
      <w:r w:rsidRPr="00990A59">
        <w:rPr>
          <w:rFonts w:ascii="Calibri" w:eastAsia="Calibri" w:hAnsi="Calibri" w:cs="Times New Roman"/>
          <w:noProof/>
          <w:sz w:val="24"/>
          <w:lang w:eastAsia="ru-RU"/>
        </w:rPr>
        <w:t xml:space="preserve">    </w:t>
      </w:r>
      <w:r w:rsidRPr="00990A59">
        <w:rPr>
          <w:rFonts w:ascii="Calibri" w:eastAsia="Calibri" w:hAnsi="Calibri" w:cs="Times New Roman"/>
          <w:noProof/>
          <w:sz w:val="24"/>
          <w:lang w:val="ru-RU"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63" w:type="dxa"/>
        <w:tblInd w:w="-34" w:type="dxa"/>
        <w:tblLayout w:type="fixed"/>
        <w:tblLook w:val="0000"/>
      </w:tblPr>
      <w:tblGrid>
        <w:gridCol w:w="9263"/>
      </w:tblGrid>
      <w:tr w:rsidR="00990A59" w:rsidRPr="00990A59" w:rsidTr="00D46892">
        <w:trPr>
          <w:trHeight w:val="1350"/>
        </w:trPr>
        <w:tc>
          <w:tcPr>
            <w:tcW w:w="92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A59" w:rsidRPr="00990A59" w:rsidRDefault="00990A59" w:rsidP="00990A59">
            <w:pPr>
              <w:spacing w:after="0" w:line="240" w:lineRule="auto"/>
              <w:ind w:right="102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A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У К Р А Ї Н А</w:t>
            </w:r>
          </w:p>
          <w:p w:rsidR="00990A59" w:rsidRPr="00990A59" w:rsidRDefault="00990A59" w:rsidP="00990A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90A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ЮЖНОУКРАЇНСЬКА МІСЬКА РАДА</w:t>
            </w:r>
          </w:p>
          <w:p w:rsidR="00990A59" w:rsidRPr="00990A59" w:rsidRDefault="00990A59" w:rsidP="00990A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90A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МИКОЛАЇВСЬКОЇ ОБЛАСТІ</w:t>
            </w:r>
          </w:p>
          <w:p w:rsidR="00990A59" w:rsidRPr="00990A59" w:rsidRDefault="00990A59" w:rsidP="00990A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990A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РІШЕННЯ</w:t>
            </w:r>
          </w:p>
        </w:tc>
      </w:tr>
    </w:tbl>
    <w:p w:rsidR="00990A59" w:rsidRPr="00990A59" w:rsidRDefault="00990A59" w:rsidP="00990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A59" w:rsidRPr="00990A59" w:rsidRDefault="00990A59" w:rsidP="00F9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5"/>
        </w:tabs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0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90A59">
        <w:rPr>
          <w:rFonts w:ascii="Times New Roman" w:eastAsia="Calibri" w:hAnsi="Times New Roman" w:cs="Times New Roman"/>
          <w:sz w:val="24"/>
          <w:szCs w:val="24"/>
        </w:rPr>
        <w:t xml:space="preserve"> від  “  ___ ” ________ 2018  №  _____</w:t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="00F93F89">
        <w:rPr>
          <w:rFonts w:ascii="Times New Roman" w:eastAsia="Calibri" w:hAnsi="Times New Roman" w:cs="Times New Roman"/>
          <w:sz w:val="24"/>
          <w:szCs w:val="24"/>
        </w:rPr>
        <w:tab/>
      </w:r>
      <w:r w:rsidR="00F93F89" w:rsidRPr="00A3351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ПРОЕКТ</w:t>
      </w:r>
    </w:p>
    <w:p w:rsidR="00990A59" w:rsidRPr="00990A59" w:rsidRDefault="00990A59" w:rsidP="00990A59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990A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90A59">
        <w:rPr>
          <w:rFonts w:ascii="Times New Roman" w:eastAsia="Calibri" w:hAnsi="Times New Roman" w:cs="Times New Roman"/>
          <w:sz w:val="24"/>
          <w:szCs w:val="24"/>
        </w:rPr>
        <w:t>_________ сесії  ______ скликання</w:t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990A59" w:rsidRPr="00990A59" w:rsidRDefault="00990A59" w:rsidP="0099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5245"/>
      </w:tblGrid>
      <w:tr w:rsidR="00990A59" w:rsidRPr="00990A59" w:rsidTr="00D46892">
        <w:trPr>
          <w:trHeight w:val="1255"/>
        </w:trPr>
        <w:tc>
          <w:tcPr>
            <w:tcW w:w="5245" w:type="dxa"/>
            <w:shd w:val="clear" w:color="auto" w:fill="auto"/>
          </w:tcPr>
          <w:p w:rsidR="00990A59" w:rsidRPr="00990A59" w:rsidRDefault="00990A59" w:rsidP="00990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9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дії Положення про відкритий конкурсний відбір виконавців робіт, надавачів послуг та постачальників товарів, що здійснюються за рахунок коштів бюджету міста Южноукраїнська</w:t>
            </w:r>
          </w:p>
        </w:tc>
      </w:tr>
      <w:bookmarkEnd w:id="0"/>
    </w:tbl>
    <w:p w:rsidR="00990A59" w:rsidRDefault="00990A59"/>
    <w:p w:rsidR="00990A59" w:rsidRDefault="00990A59" w:rsidP="00990A59"/>
    <w:p w:rsidR="00990A59" w:rsidRDefault="00990A59" w:rsidP="00990A59">
      <w:pPr>
        <w:tabs>
          <w:tab w:val="left" w:pos="1155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990A59">
        <w:rPr>
          <w:rFonts w:ascii="Times New Roman" w:hAnsi="Times New Roman" w:cs="Times New Roman"/>
          <w:sz w:val="24"/>
        </w:rPr>
        <w:t>Керуючись ст.140,143 Конституції України, ст.ст.25,59 Закону України «Про місцеве самоврядування в Україні», з метою відновлення в місті Южноукраїнську Миколаївської області прозорого конкурсного середовища у сфері здійснення закупівель товарів, робіт, послуг, запобігання проявам корупції у даній сфері, розвитку добросовісної конкуренції між суб’єктами господарювання, раціонального використання та економії коштів місцевого бюджету, прозорості використання бюджетних коштів виконавцями робіт, надавачами послуг та відновлення довіри з боку громади міста Южноукраїнська до органів місцевого самоврядування, Южноукраїнська міська рада</w:t>
      </w:r>
    </w:p>
    <w:p w:rsidR="00990A59" w:rsidRDefault="00990A59" w:rsidP="00990A59">
      <w:pPr>
        <w:rPr>
          <w:rFonts w:ascii="Times New Roman" w:hAnsi="Times New Roman" w:cs="Times New Roman"/>
          <w:sz w:val="24"/>
        </w:rPr>
      </w:pPr>
    </w:p>
    <w:p w:rsidR="00990A59" w:rsidRDefault="00990A59" w:rsidP="00990A59">
      <w:pPr>
        <w:tabs>
          <w:tab w:val="left" w:pos="27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ВИРІШИЛА:</w:t>
      </w:r>
    </w:p>
    <w:p w:rsidR="00990A59" w:rsidRDefault="00990A59" w:rsidP="00990A59">
      <w:pPr>
        <w:rPr>
          <w:rFonts w:ascii="Times New Roman" w:hAnsi="Times New Roman" w:cs="Times New Roman"/>
          <w:sz w:val="24"/>
        </w:rPr>
      </w:pPr>
    </w:p>
    <w:p w:rsidR="00990A59" w:rsidRDefault="00990A59" w:rsidP="00990A59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Поновити дію Положення </w:t>
      </w:r>
      <w:r w:rsidRPr="00990A59">
        <w:rPr>
          <w:rFonts w:ascii="Times New Roman" w:hAnsi="Times New Roman" w:cs="Times New Roman"/>
          <w:sz w:val="24"/>
        </w:rPr>
        <w:t>про відкритий конкурсний відбір виконавців робіт, надавачів послуг та постачальників товарів, що здійснюються за рахунок коштів бюджету міста Южноукраїнська</w:t>
      </w:r>
      <w:r>
        <w:rPr>
          <w:rFonts w:ascii="Times New Roman" w:hAnsi="Times New Roman" w:cs="Times New Roman"/>
          <w:sz w:val="24"/>
        </w:rPr>
        <w:t>, затвердженого рішенням Южноукраїнської міської ради від 24.09.2015 №1610.</w:t>
      </w:r>
    </w:p>
    <w:p w:rsidR="00990A59" w:rsidRDefault="00990A59" w:rsidP="00990A59">
      <w:pPr>
        <w:rPr>
          <w:rFonts w:ascii="Times New Roman" w:hAnsi="Times New Roman" w:cs="Times New Roman"/>
          <w:sz w:val="24"/>
        </w:rPr>
      </w:pPr>
    </w:p>
    <w:p w:rsidR="00F93F89" w:rsidRDefault="00990A59" w:rsidP="00990A59">
      <w:pPr>
        <w:rPr>
          <w:rFonts w:ascii="Times New Roman" w:hAnsi="Times New Roman" w:cs="Times New Roman"/>
          <w:sz w:val="24"/>
        </w:rPr>
      </w:pP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  голова </w:t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В.К.</w:t>
      </w:r>
      <w:r w:rsidR="00F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Пароконний</w:t>
      </w:r>
    </w:p>
    <w:p w:rsidR="00F93F89" w:rsidRPr="00F93F89" w:rsidRDefault="00F93F89" w:rsidP="00F93F89">
      <w:pPr>
        <w:rPr>
          <w:rFonts w:ascii="Times New Roman" w:hAnsi="Times New Roman" w:cs="Times New Roman"/>
          <w:sz w:val="24"/>
        </w:rPr>
      </w:pPr>
    </w:p>
    <w:p w:rsidR="00F93F89" w:rsidRPr="00F93F89" w:rsidRDefault="00F93F89" w:rsidP="00F93F89">
      <w:pPr>
        <w:rPr>
          <w:rFonts w:ascii="Times New Roman" w:hAnsi="Times New Roman" w:cs="Times New Roman"/>
          <w:sz w:val="24"/>
        </w:rPr>
      </w:pPr>
    </w:p>
    <w:p w:rsidR="00F93F89" w:rsidRDefault="00F93F89" w:rsidP="00F93F89">
      <w:pPr>
        <w:rPr>
          <w:rFonts w:ascii="Times New Roman" w:hAnsi="Times New Roman" w:cs="Times New Roman"/>
          <w:sz w:val="24"/>
        </w:rPr>
      </w:pPr>
    </w:p>
    <w:p w:rsidR="00F93F89" w:rsidRDefault="00F93F89" w:rsidP="00F93F89">
      <w:pPr>
        <w:rPr>
          <w:rFonts w:ascii="Times New Roman" w:hAnsi="Times New Roman" w:cs="Times New Roman"/>
          <w:sz w:val="24"/>
        </w:rPr>
      </w:pPr>
    </w:p>
    <w:p w:rsidR="00742D3F" w:rsidRPr="00F93F89" w:rsidRDefault="00F93F89" w:rsidP="00F93F89">
      <w:pPr>
        <w:rPr>
          <w:rFonts w:ascii="Times New Roman" w:hAnsi="Times New Roman" w:cs="Times New Roman"/>
        </w:rPr>
      </w:pPr>
      <w:proofErr w:type="spellStart"/>
      <w:r w:rsidRPr="00F93F89">
        <w:rPr>
          <w:rFonts w:ascii="Times New Roman" w:hAnsi="Times New Roman" w:cs="Times New Roman"/>
        </w:rPr>
        <w:t>Козявкін</w:t>
      </w:r>
      <w:proofErr w:type="spellEnd"/>
      <w:r w:rsidRPr="00F93F89">
        <w:rPr>
          <w:rFonts w:ascii="Times New Roman" w:hAnsi="Times New Roman" w:cs="Times New Roman"/>
        </w:rPr>
        <w:t xml:space="preserve"> А.П.</w:t>
      </w:r>
    </w:p>
    <w:sectPr w:rsidR="00742D3F" w:rsidRPr="00F93F89" w:rsidSect="006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EE2"/>
    <w:rsid w:val="006F2D89"/>
    <w:rsid w:val="00710EE2"/>
    <w:rsid w:val="00742D3F"/>
    <w:rsid w:val="00990A59"/>
    <w:rsid w:val="00A33516"/>
    <w:rsid w:val="00F9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User</cp:lastModifiedBy>
  <cp:revision>2</cp:revision>
  <cp:lastPrinted>2018-05-24T10:25:00Z</cp:lastPrinted>
  <dcterms:created xsi:type="dcterms:W3CDTF">2018-05-24T11:19:00Z</dcterms:created>
  <dcterms:modified xsi:type="dcterms:W3CDTF">2018-05-24T11:19:00Z</dcterms:modified>
</cp:coreProperties>
</file>